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8D9" w:rsidRDefault="00D568D9" w:rsidP="00D568D9">
      <w:pPr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es-CR"/>
        </w:rPr>
      </w:pPr>
      <w:r w:rsidRPr="00D568D9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es-CR"/>
        </w:rPr>
        <w:t>Instrucciones generales: Lea el siguiente texto:</w:t>
      </w:r>
      <w:r>
        <w:rPr>
          <w:rFonts w:ascii="Arial" w:eastAsia="Times New Roman" w:hAnsi="Arial" w:cs="Arial"/>
          <w:color w:val="333333"/>
          <w:sz w:val="20"/>
          <w:szCs w:val="20"/>
          <w:lang w:eastAsia="es-CR"/>
        </w:rPr>
        <w:t xml:space="preserve"> </w:t>
      </w:r>
      <w:hyperlink r:id="rId6" w:history="1">
        <w:r w:rsidRPr="00D061D2">
          <w:rPr>
            <w:rStyle w:val="Hyperlink"/>
          </w:rPr>
          <w:t>http://www.diariodecadiz.es/article/opinion/87301/con/faldas/y/lo/loco.html</w:t>
        </w:r>
      </w:hyperlink>
      <w:r>
        <w:rPr>
          <w:rFonts w:ascii="Arial" w:eastAsia="Times New Roman" w:hAnsi="Arial" w:cs="Arial"/>
          <w:color w:val="333333"/>
          <w:sz w:val="20"/>
          <w:szCs w:val="20"/>
          <w:lang w:eastAsia="es-CR"/>
        </w:rPr>
        <w:t xml:space="preserve"> </w:t>
      </w:r>
      <w:r w:rsidRPr="00D568D9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es-CR"/>
        </w:rPr>
        <w:t>y complete el esquema siguiente:</w:t>
      </w:r>
    </w:p>
    <w:tbl>
      <w:tblPr>
        <w:tblW w:w="11483" w:type="dxa"/>
        <w:tblInd w:w="-1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3"/>
      </w:tblGrid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1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Autor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2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Tipo de texto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Pr="00D568D9" w:rsidRDefault="00EA09AD" w:rsidP="00B044F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848484"/>
                <w:sz w:val="16"/>
                <w:szCs w:val="16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Dónde</w:t>
            </w:r>
            <w:r w:rsidR="00D568D9"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 fue publicado</w:t>
            </w:r>
            <w:r w:rsidR="00D568D9"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Default="00D568D9" w:rsidP="00B044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s-CR"/>
              </w:rPr>
            </w:pPr>
          </w:p>
          <w:p w:rsidR="00D568D9" w:rsidRPr="00626438" w:rsidRDefault="00D568D9" w:rsidP="00B044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4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Propósito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5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Destinatario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6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Contexto (cultural, época, lugar geográfico, relación con los receptores)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7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Tema principal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9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Otros temas e ideas u opiniones sobre esos temas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10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Composición del texto: </w:t>
            </w: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D568D9" w:rsidP="00D568D9">
            <w:pPr>
              <w:numPr>
                <w:ilvl w:val="0"/>
                <w:numId w:val="11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Rasgos formales y estilísticos. Cómo el lenguaje (incluidos los rasgos visuales o </w:t>
            </w:r>
            <w:proofErr w:type="spellStart"/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paralinguisticos</w:t>
            </w:r>
            <w:proofErr w:type="spellEnd"/>
            <w:r w:rsidRPr="00626438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), la estructura, el tono, la técnica  y el estilo construyen significado)</w:t>
            </w:r>
            <w:r w:rsidRPr="00D568D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 xml:space="preserve">: </w:t>
            </w: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bookmarkStart w:id="0" w:name="_GoBack"/>
            <w:bookmarkEnd w:id="0"/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Pr="00626438" w:rsidRDefault="00D568D9" w:rsidP="00D568D9">
            <w:p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  <w:tr w:rsidR="00D568D9" w:rsidRPr="00626438" w:rsidTr="00B044FA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68D9" w:rsidRDefault="00EA09AD" w:rsidP="00D568D9">
            <w:pPr>
              <w:numPr>
                <w:ilvl w:val="0"/>
                <w:numId w:val="12"/>
              </w:numPr>
              <w:spacing w:after="0" w:line="240" w:lineRule="atLeast"/>
              <w:ind w:left="480"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  <w:t>Crítica del autor</w:t>
            </w:r>
          </w:p>
          <w:p w:rsidR="00D568D9" w:rsidRDefault="00D568D9" w:rsidP="00D568D9">
            <w:pPr>
              <w:spacing w:after="0" w:line="240" w:lineRule="atLeast"/>
              <w:ind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  <w:p w:rsidR="00D568D9" w:rsidRPr="00626438" w:rsidRDefault="00D568D9" w:rsidP="00D568D9">
            <w:pPr>
              <w:spacing w:after="0" w:line="240" w:lineRule="atLeast"/>
              <w:ind w:right="24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es-CR"/>
              </w:rPr>
            </w:pPr>
          </w:p>
        </w:tc>
      </w:tr>
    </w:tbl>
    <w:p w:rsidR="00D568D9" w:rsidRPr="00D568D9" w:rsidRDefault="00D568D9">
      <w:pPr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es-CR"/>
        </w:rPr>
      </w:pPr>
      <w:r w:rsidRPr="00D568D9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es-CR"/>
        </w:rPr>
        <w:br w:type="page"/>
      </w:r>
    </w:p>
    <w:p w:rsidR="00626438" w:rsidRPr="00626438" w:rsidRDefault="00626438" w:rsidP="00D568D9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1483" w:type="dxa"/>
        <w:tblInd w:w="-1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3"/>
      </w:tblGrid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1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Autor</w:t>
            </w:r>
            <w:r w:rsidRPr="006264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: Fernando Santiago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2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Tipo de texto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 xml:space="preserve">: </w:t>
            </w:r>
            <w:r w:rsidRPr="006264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Artículo de opinión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rPr>
                <w:rFonts w:ascii="Verdana" w:eastAsia="Times New Roman" w:hAnsi="Verdana" w:cs="Times New Roman"/>
                <w:color w:val="848484"/>
                <w:sz w:val="16"/>
                <w:szCs w:val="16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Soporte: dónde fue publicado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 xml:space="preserve">: </w:t>
            </w:r>
            <w:hyperlink r:id="rId7" w:history="1">
              <w:r w:rsidRPr="00626438">
                <w:rPr>
                  <w:rFonts w:ascii="Times New Roman" w:eastAsia="Times New Roman" w:hAnsi="Times New Roman" w:cs="Times New Roman"/>
                  <w:b/>
                  <w:color w:val="848484"/>
                  <w:sz w:val="24"/>
                  <w:szCs w:val="24"/>
                  <w:lang w:eastAsia="es-CR"/>
                </w:rPr>
                <w:t>Diario de Cádiz. Noticias de Cádiz y su Provincia</w:t>
              </w:r>
            </w:hyperlink>
          </w:p>
          <w:p w:rsidR="00626438" w:rsidRPr="00626438" w:rsidRDefault="00626438" w:rsidP="00626438">
            <w:pPr>
              <w:shd w:val="clear" w:color="auto" w:fill="FFFFFF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CR"/>
              </w:rPr>
            </w:pPr>
            <w:r w:rsidRPr="00626438">
              <w:rPr>
                <w:rFonts w:ascii="Verdana" w:eastAsia="Times New Roman" w:hAnsi="Verdana" w:cs="Times New Roman"/>
                <w:color w:val="000000"/>
                <w:sz w:val="18"/>
                <w:lang w:eastAsia="es-CR"/>
              </w:rPr>
              <w:t> 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4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Propósito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 xml:space="preserve">: </w:t>
            </w:r>
            <w:r w:rsidRPr="006264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 xml:space="preserve">Informar  y a la vez una </w:t>
            </w:r>
            <w:proofErr w:type="spellStart"/>
            <w:r w:rsidRPr="006264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critica</w:t>
            </w:r>
            <w:proofErr w:type="spellEnd"/>
            <w:r w:rsidRPr="006264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-burla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 xml:space="preserve"> 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5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Destinatario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: Sociedad en sí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6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Contexto (cultural, época, lugar geográfico, relación con los receptores)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 xml:space="preserve">: </w:t>
            </w:r>
            <w:r w:rsidRPr="006264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Caire, 2008 España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7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Tema principal</w:t>
            </w:r>
            <w:r w:rsidRPr="006264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: Estereotipo</w:t>
            </w:r>
            <w:r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s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8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Idea principal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 xml:space="preserve">: </w:t>
            </w:r>
            <w:r w:rsidRPr="006264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Estereotipos de hombres y mujeres.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9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Otros temas e ideas u opiniones sobre esos temas</w:t>
            </w:r>
            <w:r w:rsidRPr="006264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: religión, salud.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D568D9" w:rsidP="00626438">
            <w:pPr>
              <w:numPr>
                <w:ilvl w:val="0"/>
                <w:numId w:val="10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Composición del texto: Primero habla de vestimenta de mujeres y cómo estas se sienten ofendidas en situaciones. Luego de las enfermeras del hospital. Luego de manera sarcástica del trabajo de las enfermeras utilizando preguntas retóricas.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11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 xml:space="preserve">Rasgos formales y estilísticos. Cómo el lenguaje (incluidos los rasgos visuales o </w:t>
            </w:r>
            <w:proofErr w:type="spellStart"/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paralinguisticos</w:t>
            </w:r>
            <w:proofErr w:type="spellEnd"/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), la estructura, el tono, la técnica  y el estilo construyen significado)</w:t>
            </w:r>
            <w:r w:rsidR="00D568D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 xml:space="preserve">: </w:t>
            </w:r>
            <w:r w:rsidR="00D568D9" w:rsidRPr="00D568D9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Sarcasmo, preguntas retóricas</w:t>
            </w:r>
            <w:r w:rsidR="00D568D9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, humor, vocabulario variado.</w:t>
            </w:r>
          </w:p>
        </w:tc>
      </w:tr>
      <w:tr w:rsidR="00626438" w:rsidRPr="00626438" w:rsidTr="00D568D9">
        <w:tc>
          <w:tcPr>
            <w:tcW w:w="1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6438" w:rsidRPr="00626438" w:rsidRDefault="00626438" w:rsidP="00626438">
            <w:pPr>
              <w:numPr>
                <w:ilvl w:val="0"/>
                <w:numId w:val="12"/>
              </w:numPr>
              <w:spacing w:after="0" w:line="240" w:lineRule="atLeast"/>
              <w:ind w:left="480" w:right="240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</w:pPr>
            <w:r w:rsidRPr="00626438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>Apreciación de los efectos de los rasgos de estilo</w:t>
            </w:r>
            <w:r w:rsidR="00D568D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CR"/>
              </w:rPr>
              <w:t xml:space="preserve">: </w:t>
            </w:r>
            <w:r w:rsidR="00D568D9" w:rsidRPr="00D568D9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es-CR"/>
              </w:rPr>
              <w:t>Utiliza las preguntas retóricas para que los lectores reflexiones.</w:t>
            </w:r>
          </w:p>
        </w:tc>
      </w:tr>
    </w:tbl>
    <w:p w:rsidR="00E8710E" w:rsidRDefault="00EA09AD"/>
    <w:sectPr w:rsidR="00E8710E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1FCD"/>
    <w:multiLevelType w:val="multilevel"/>
    <w:tmpl w:val="50AE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AD3F44"/>
    <w:multiLevelType w:val="multilevel"/>
    <w:tmpl w:val="BDE6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C72C17"/>
    <w:multiLevelType w:val="multilevel"/>
    <w:tmpl w:val="3132D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AF03CD8"/>
    <w:multiLevelType w:val="multilevel"/>
    <w:tmpl w:val="C9E8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0C92559"/>
    <w:multiLevelType w:val="multilevel"/>
    <w:tmpl w:val="035C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ADC2E24"/>
    <w:multiLevelType w:val="multilevel"/>
    <w:tmpl w:val="9AC6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6111208"/>
    <w:multiLevelType w:val="multilevel"/>
    <w:tmpl w:val="D94E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27B5659"/>
    <w:multiLevelType w:val="multilevel"/>
    <w:tmpl w:val="D3D8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3A443F6"/>
    <w:multiLevelType w:val="multilevel"/>
    <w:tmpl w:val="D0E2F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42067C4"/>
    <w:multiLevelType w:val="multilevel"/>
    <w:tmpl w:val="42CC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C66D44"/>
    <w:multiLevelType w:val="multilevel"/>
    <w:tmpl w:val="1F84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B9A3F43"/>
    <w:multiLevelType w:val="multilevel"/>
    <w:tmpl w:val="4080C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EF4609D"/>
    <w:multiLevelType w:val="multilevel"/>
    <w:tmpl w:val="5366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0"/>
  </w:num>
  <w:num w:numId="5">
    <w:abstractNumId w:val="8"/>
  </w:num>
  <w:num w:numId="6">
    <w:abstractNumId w:val="2"/>
  </w:num>
  <w:num w:numId="7">
    <w:abstractNumId w:val="1"/>
  </w:num>
  <w:num w:numId="8">
    <w:abstractNumId w:val="12"/>
  </w:num>
  <w:num w:numId="9">
    <w:abstractNumId w:val="7"/>
  </w:num>
  <w:num w:numId="10">
    <w:abstractNumId w:val="0"/>
  </w:num>
  <w:num w:numId="11">
    <w:abstractNumId w:val="11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6438"/>
    <w:rsid w:val="000961FE"/>
    <w:rsid w:val="0019576A"/>
    <w:rsid w:val="00626438"/>
    <w:rsid w:val="009D7293"/>
    <w:rsid w:val="00A67EC0"/>
    <w:rsid w:val="00BC4CF7"/>
    <w:rsid w:val="00D568D9"/>
    <w:rsid w:val="00EA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6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Hyperlink">
    <w:name w:val="Hyperlink"/>
    <w:basedOn w:val="DefaultParagraphFont"/>
    <w:uiPriority w:val="99"/>
    <w:unhideWhenUsed/>
    <w:rsid w:val="0062643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264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iariodecadiz.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ariodecadiz.es/article/opinion/87301/con/faldas/y/lo/loco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2014-10-16T15:41:00Z</dcterms:created>
  <dcterms:modified xsi:type="dcterms:W3CDTF">2016-01-04T21:10:00Z</dcterms:modified>
</cp:coreProperties>
</file>